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240"/>
        <w:gridCol w:w="4105"/>
      </w:tblGrid>
      <w:tr w:rsidR="00054E56" w:rsidRPr="008612C6">
        <w:tc>
          <w:tcPr>
            <w:tcW w:w="5240" w:type="dxa"/>
          </w:tcPr>
          <w:p w:rsidR="00054E56" w:rsidRPr="008612C6" w:rsidRDefault="00054E56" w:rsidP="0086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054E56" w:rsidRPr="008612C6" w:rsidRDefault="00054E56" w:rsidP="0086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C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54E56" w:rsidRPr="008612C6" w:rsidRDefault="00054E56" w:rsidP="0086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C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Евпаторийского городского совета Республики Крым </w:t>
            </w:r>
          </w:p>
          <w:p w:rsidR="00054E56" w:rsidRPr="008612C6" w:rsidRDefault="00054E56" w:rsidP="0086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2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30.08.2019 №1-94/1</w:t>
            </w:r>
          </w:p>
        </w:tc>
      </w:tr>
    </w:tbl>
    <w:p w:rsidR="00054E56" w:rsidRDefault="00054E56" w:rsidP="00771E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4E56" w:rsidRDefault="00054E56" w:rsidP="00771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E56" w:rsidRPr="00771E06" w:rsidRDefault="00054E56" w:rsidP="00771E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54E56" w:rsidRPr="00771E06" w:rsidRDefault="00054E56" w:rsidP="00771E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E06">
        <w:rPr>
          <w:rFonts w:ascii="Times New Roman" w:hAnsi="Times New Roman" w:cs="Times New Roman"/>
          <w:b/>
          <w:bCs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71E06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 на замещение вакантной должности</w:t>
      </w:r>
    </w:p>
    <w:p w:rsidR="00054E56" w:rsidRDefault="00054E56" w:rsidP="00771E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E06">
        <w:rPr>
          <w:rFonts w:ascii="Times New Roman" w:hAnsi="Times New Roman" w:cs="Times New Roman"/>
          <w:b/>
          <w:bCs/>
          <w:sz w:val="24"/>
          <w:szCs w:val="24"/>
        </w:rPr>
        <w:t>муниципальной службы в Контрольно-счетном органе – Контрольно-счетной палате городского округа Евпатория Республики Крым</w:t>
      </w:r>
      <w:bookmarkStart w:id="0" w:name="_GoBack"/>
      <w:bookmarkEnd w:id="0"/>
    </w:p>
    <w:p w:rsidR="00054E56" w:rsidRDefault="00054E56" w:rsidP="00B838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E56" w:rsidRDefault="00054E56" w:rsidP="00B4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E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Настоящий Порядок проведения</w:t>
      </w:r>
      <w:r w:rsidRPr="00B424D0">
        <w:rPr>
          <w:rFonts w:ascii="Times New Roman" w:hAnsi="Times New Roman" w:cs="Times New Roman"/>
          <w:sz w:val="24"/>
          <w:szCs w:val="24"/>
        </w:rPr>
        <w:t xml:space="preserve"> конкурса н</w:t>
      </w:r>
      <w:r>
        <w:rPr>
          <w:rFonts w:ascii="Times New Roman" w:hAnsi="Times New Roman" w:cs="Times New Roman"/>
          <w:sz w:val="24"/>
          <w:szCs w:val="24"/>
        </w:rPr>
        <w:t xml:space="preserve">а замещение вакантной должности </w:t>
      </w:r>
      <w:r w:rsidRPr="00B424D0">
        <w:rPr>
          <w:rFonts w:ascii="Times New Roman" w:hAnsi="Times New Roman" w:cs="Times New Roman"/>
          <w:sz w:val="24"/>
          <w:szCs w:val="24"/>
        </w:rPr>
        <w:t>муниципальной службы в Контрольно-счетном органе – Контрольно-счетной палате городского округа Евпатория Республики Крым(далее – КСП ГО Евпатория РК)</w:t>
      </w:r>
      <w:r>
        <w:rPr>
          <w:rFonts w:ascii="Times New Roman" w:hAnsi="Times New Roman" w:cs="Times New Roman"/>
          <w:sz w:val="24"/>
          <w:szCs w:val="24"/>
        </w:rPr>
        <w:t xml:space="preserve"> разработан с целью обеспечения конституционных прав</w:t>
      </w:r>
      <w:r w:rsidRPr="00B424D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 на равный доступ к муниципальной службе, </w:t>
      </w:r>
      <w:r>
        <w:rPr>
          <w:rFonts w:ascii="Times New Roman" w:hAnsi="Times New Roman" w:cs="Times New Roman"/>
          <w:sz w:val="24"/>
          <w:szCs w:val="24"/>
        </w:rPr>
        <w:t>а также прав</w:t>
      </w:r>
      <w:r w:rsidRPr="00B424D0">
        <w:rPr>
          <w:rFonts w:ascii="Times New Roman" w:hAnsi="Times New Roman" w:cs="Times New Roman"/>
          <w:sz w:val="24"/>
          <w:szCs w:val="24"/>
        </w:rPr>
        <w:t xml:space="preserve"> муниципальных служащих КСП ГО Евпатория РК на должностной рост на конкурсной основе.</w:t>
      </w:r>
    </w:p>
    <w:p w:rsidR="00054E56" w:rsidRDefault="00054E56" w:rsidP="00103B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14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 объявляется по решению председателя КСП ГО Евпатория РК, осуществляющего</w:t>
      </w:r>
      <w:r w:rsidRPr="008214DF">
        <w:rPr>
          <w:rFonts w:ascii="Times New Roman" w:hAnsi="Times New Roman" w:cs="Times New Roman"/>
          <w:sz w:val="24"/>
          <w:szCs w:val="24"/>
        </w:rPr>
        <w:t xml:space="preserve"> полномочия нанимателя, при наличии вака</w:t>
      </w:r>
      <w:r>
        <w:rPr>
          <w:rFonts w:ascii="Times New Roman" w:hAnsi="Times New Roman" w:cs="Times New Roman"/>
          <w:sz w:val="24"/>
          <w:szCs w:val="24"/>
        </w:rPr>
        <w:t xml:space="preserve">нтной должности муниципальной </w:t>
      </w:r>
      <w:r w:rsidRPr="008214DF">
        <w:rPr>
          <w:rFonts w:ascii="Times New Roman" w:hAnsi="Times New Roman" w:cs="Times New Roman"/>
          <w:sz w:val="24"/>
          <w:szCs w:val="24"/>
        </w:rPr>
        <w:t>службы, замещение которой может быть произведено на конкурсной основе.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4DF">
        <w:rPr>
          <w:rFonts w:ascii="Times New Roman" w:hAnsi="Times New Roman" w:cs="Times New Roman"/>
          <w:sz w:val="24"/>
          <w:szCs w:val="24"/>
        </w:rPr>
        <w:t>Решение об объявлении конкурса оформляется приказом 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КСП ГО Евпатория РК.</w:t>
      </w:r>
    </w:p>
    <w:p w:rsidR="00054E56" w:rsidRDefault="00054E56" w:rsidP="00B8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214DF">
        <w:rPr>
          <w:rFonts w:ascii="Times New Roman" w:hAnsi="Times New Roman" w:cs="Times New Roman"/>
          <w:sz w:val="24"/>
          <w:szCs w:val="24"/>
        </w:rPr>
        <w:t>Конкурс не проводится:</w:t>
      </w:r>
    </w:p>
    <w:p w:rsidR="00054E56" w:rsidRDefault="00054E56" w:rsidP="00B8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12C3">
        <w:rPr>
          <w:rFonts w:ascii="Times New Roman" w:hAnsi="Times New Roman" w:cs="Times New Roman"/>
          <w:sz w:val="24"/>
          <w:szCs w:val="24"/>
        </w:rPr>
        <w:t xml:space="preserve"> при заключении срочного трудового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4E56" w:rsidRDefault="00054E56" w:rsidP="00B83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12C3">
        <w:rPr>
          <w:rFonts w:ascii="Times New Roman" w:hAnsi="Times New Roman" w:cs="Times New Roman"/>
          <w:sz w:val="24"/>
          <w:szCs w:val="24"/>
        </w:rPr>
        <w:t>при назначении муниципального служащего на иную должность муниципальной службы в случае невозможности исполнения обязанностей по замещаемой должности по состоянию здоровья в соотв</w:t>
      </w:r>
      <w:r>
        <w:rPr>
          <w:rFonts w:ascii="Times New Roman" w:hAnsi="Times New Roman" w:cs="Times New Roman"/>
          <w:sz w:val="24"/>
          <w:szCs w:val="24"/>
        </w:rPr>
        <w:t>етствии с медицинским заключение</w:t>
      </w:r>
      <w:r w:rsidRPr="003312C3">
        <w:rPr>
          <w:rFonts w:ascii="Times New Roman" w:hAnsi="Times New Roman" w:cs="Times New Roman"/>
          <w:sz w:val="24"/>
          <w:szCs w:val="24"/>
        </w:rPr>
        <w:t>м;</w:t>
      </w:r>
    </w:p>
    <w:p w:rsidR="00054E56" w:rsidRPr="003312C3" w:rsidRDefault="00054E56" w:rsidP="00331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12C3">
        <w:rPr>
          <w:rFonts w:ascii="Times New Roman" w:hAnsi="Times New Roman" w:cs="Times New Roman"/>
          <w:sz w:val="24"/>
          <w:szCs w:val="24"/>
        </w:rPr>
        <w:t>при сокращении должности муниципальной службы в случае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C3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12C3">
        <w:rPr>
          <w:rFonts w:ascii="Times New Roman" w:hAnsi="Times New Roman" w:cs="Times New Roman"/>
          <w:sz w:val="24"/>
          <w:szCs w:val="24"/>
        </w:rPr>
        <w:t xml:space="preserve">с учетом его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квалификации, профессионального </w:t>
      </w:r>
      <w:r w:rsidRPr="003312C3">
        <w:rPr>
          <w:rFonts w:ascii="Times New Roman" w:hAnsi="Times New Roman" w:cs="Times New Roman"/>
          <w:sz w:val="24"/>
          <w:szCs w:val="24"/>
        </w:rPr>
        <w:t>образования и стажа муниципальной службы или р</w:t>
      </w:r>
      <w:r>
        <w:rPr>
          <w:rFonts w:ascii="Times New Roman" w:hAnsi="Times New Roman" w:cs="Times New Roman"/>
          <w:sz w:val="24"/>
          <w:szCs w:val="24"/>
        </w:rPr>
        <w:t>аботы (службы) по специальности)</w:t>
      </w:r>
      <w:r w:rsidRPr="003312C3">
        <w:rPr>
          <w:rFonts w:ascii="Times New Roman" w:hAnsi="Times New Roman" w:cs="Times New Roman"/>
          <w:sz w:val="24"/>
          <w:szCs w:val="24"/>
        </w:rPr>
        <w:t>возможности замещения иной должности муниц</w:t>
      </w:r>
      <w:r>
        <w:rPr>
          <w:rFonts w:ascii="Times New Roman" w:hAnsi="Times New Roman" w:cs="Times New Roman"/>
          <w:sz w:val="24"/>
          <w:szCs w:val="24"/>
        </w:rPr>
        <w:t>ипальной службы в КСП ГО Евпатория РК</w:t>
      </w:r>
      <w:r w:rsidRPr="003312C3">
        <w:rPr>
          <w:rFonts w:ascii="Times New Roman" w:hAnsi="Times New Roman" w:cs="Times New Roman"/>
          <w:sz w:val="24"/>
          <w:szCs w:val="24"/>
        </w:rPr>
        <w:t>, соответствующей группе должностей по ранее занимаемой должности;</w:t>
      </w:r>
    </w:p>
    <w:p w:rsidR="00054E56" w:rsidRDefault="00054E56" w:rsidP="00331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12C3">
        <w:rPr>
          <w:rFonts w:ascii="Times New Roman" w:hAnsi="Times New Roman" w:cs="Times New Roman"/>
          <w:sz w:val="24"/>
          <w:szCs w:val="24"/>
        </w:rPr>
        <w:t xml:space="preserve">при назначении на должность муниципальной службы </w:t>
      </w:r>
      <w:r w:rsidRPr="00E00A45">
        <w:rPr>
          <w:rFonts w:ascii="Times New Roman" w:hAnsi="Times New Roman" w:cs="Times New Roman"/>
          <w:sz w:val="24"/>
          <w:szCs w:val="24"/>
        </w:rPr>
        <w:t xml:space="preserve">гражданина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12C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Pr="003312C3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кадровый резерв.</w:t>
      </w:r>
    </w:p>
    <w:p w:rsidR="00054E56" w:rsidRDefault="00054E56" w:rsidP="00331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D07C89">
        <w:rPr>
          <w:rFonts w:ascii="Times New Roman" w:hAnsi="Times New Roman" w:cs="Times New Roman"/>
          <w:sz w:val="24"/>
          <w:szCs w:val="24"/>
        </w:rPr>
        <w:t xml:space="preserve">о решению председателя КСП ГО Евпатория РК </w:t>
      </w:r>
      <w:r>
        <w:rPr>
          <w:rFonts w:ascii="Times New Roman" w:hAnsi="Times New Roman" w:cs="Times New Roman"/>
          <w:sz w:val="24"/>
          <w:szCs w:val="24"/>
        </w:rPr>
        <w:t xml:space="preserve">конкурс может не проводиться </w:t>
      </w:r>
      <w:r w:rsidRPr="003312C3">
        <w:rPr>
          <w:rFonts w:ascii="Times New Roman" w:hAnsi="Times New Roman" w:cs="Times New Roman"/>
          <w:sz w:val="24"/>
          <w:szCs w:val="24"/>
        </w:rPr>
        <w:t>при назначении на должности муниципальн</w:t>
      </w:r>
      <w:r>
        <w:rPr>
          <w:rFonts w:ascii="Times New Roman" w:hAnsi="Times New Roman" w:cs="Times New Roman"/>
          <w:sz w:val="24"/>
          <w:szCs w:val="24"/>
        </w:rPr>
        <w:t>ой службы, относящиеся к группе старших</w:t>
      </w:r>
      <w:r w:rsidRPr="003312C3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054E56" w:rsidRPr="00543E69" w:rsidRDefault="00054E56" w:rsidP="00543E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3E69">
        <w:rPr>
          <w:rFonts w:ascii="Times New Roman" w:hAnsi="Times New Roman" w:cs="Times New Roman"/>
          <w:sz w:val="24"/>
          <w:szCs w:val="24"/>
        </w:rPr>
        <w:t xml:space="preserve">. Конкурс проводится постоянно действующей комиссией по проведению конкурсов на замещение вакантных должностей муниципальной </w:t>
      </w:r>
      <w:r>
        <w:rPr>
          <w:rFonts w:ascii="Times New Roman" w:hAnsi="Times New Roman" w:cs="Times New Roman"/>
          <w:sz w:val="24"/>
          <w:szCs w:val="24"/>
        </w:rPr>
        <w:t>службы в КСП ГО Евпатория РК, созданной на основании приказа</w:t>
      </w:r>
      <w:r w:rsidRPr="00543E69">
        <w:rPr>
          <w:rFonts w:ascii="Times New Roman" w:hAnsi="Times New Roman" w:cs="Times New Roman"/>
          <w:sz w:val="24"/>
          <w:szCs w:val="24"/>
        </w:rPr>
        <w:t xml:space="preserve"> председателя КСП ГО Евпатор</w:t>
      </w:r>
      <w:r>
        <w:rPr>
          <w:rFonts w:ascii="Times New Roman" w:hAnsi="Times New Roman" w:cs="Times New Roman"/>
          <w:sz w:val="24"/>
          <w:szCs w:val="24"/>
        </w:rPr>
        <w:t>ия РК</w:t>
      </w:r>
      <w:r w:rsidRPr="00543E69">
        <w:rPr>
          <w:rFonts w:ascii="Times New Roman" w:hAnsi="Times New Roman" w:cs="Times New Roman"/>
          <w:sz w:val="24"/>
          <w:szCs w:val="24"/>
        </w:rPr>
        <w:t>.</w:t>
      </w:r>
    </w:p>
    <w:p w:rsidR="00054E56" w:rsidRPr="00543E69" w:rsidRDefault="00054E56" w:rsidP="00543E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E69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конкурсной комиссии, заместитель председателя конкурсной комиссии, секретарь конкурсной комиссии, члены конкурсной комиссии. </w:t>
      </w:r>
    </w:p>
    <w:p w:rsidR="00054E56" w:rsidRPr="00543E69" w:rsidRDefault="00054E56" w:rsidP="00543E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E69">
        <w:rPr>
          <w:rFonts w:ascii="Times New Roman" w:hAnsi="Times New Roman" w:cs="Times New Roman"/>
          <w:sz w:val="24"/>
          <w:szCs w:val="24"/>
        </w:rPr>
        <w:t>Численный состав конкурсной комиссии не может быть менее пяти человек.</w:t>
      </w:r>
    </w:p>
    <w:p w:rsidR="00054E56" w:rsidRPr="00543E69" w:rsidRDefault="00054E56" w:rsidP="00543E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E69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могут входить депутаты Евпаторийского городского совета Республики Крым (с согласия). В работе конкурсной комиссии могут принимать участие независимые эксперты (по приглашению). </w:t>
      </w:r>
    </w:p>
    <w:p w:rsidR="00054E56" w:rsidRPr="00543E69" w:rsidRDefault="00054E56" w:rsidP="00543E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E69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54E56" w:rsidRDefault="00054E56" w:rsidP="00543E69">
      <w:pPr>
        <w:spacing w:after="0"/>
        <w:ind w:firstLine="708"/>
        <w:jc w:val="both"/>
      </w:pPr>
      <w:r w:rsidRPr="00543E69">
        <w:rPr>
          <w:rFonts w:ascii="Times New Roman" w:hAnsi="Times New Roman" w:cs="Times New Roman"/>
          <w:sz w:val="24"/>
          <w:szCs w:val="24"/>
        </w:rPr>
        <w:t>Дата, время и сроки проведения конкурса определяются конкурсной комиссией. Конкурсная комиссия осуществляет свою деятель</w:t>
      </w:r>
      <w:r>
        <w:rPr>
          <w:rFonts w:ascii="Times New Roman" w:hAnsi="Times New Roman" w:cs="Times New Roman"/>
          <w:sz w:val="24"/>
          <w:szCs w:val="24"/>
        </w:rPr>
        <w:t>ность в форме заседаний</w:t>
      </w:r>
      <w:r w:rsidRPr="00543E69">
        <w:rPr>
          <w:rFonts w:ascii="Times New Roman" w:hAnsi="Times New Roman" w:cs="Times New Roman"/>
          <w:sz w:val="24"/>
          <w:szCs w:val="24"/>
        </w:rPr>
        <w:t>, которые сч</w:t>
      </w:r>
      <w:r>
        <w:rPr>
          <w:rFonts w:ascii="Times New Roman" w:hAnsi="Times New Roman" w:cs="Times New Roman"/>
          <w:sz w:val="24"/>
          <w:szCs w:val="24"/>
        </w:rPr>
        <w:t>итаются правомочными, если на них</w:t>
      </w:r>
      <w:r w:rsidRPr="00543E69">
        <w:rPr>
          <w:rFonts w:ascii="Times New Roman" w:hAnsi="Times New Roman" w:cs="Times New Roman"/>
          <w:sz w:val="24"/>
          <w:szCs w:val="24"/>
        </w:rPr>
        <w:t xml:space="preserve"> присутствует более 2/3 членов конкурсной комиссии.</w:t>
      </w:r>
    </w:p>
    <w:p w:rsidR="00054E56" w:rsidRDefault="00054E56" w:rsidP="00191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1469">
        <w:rPr>
          <w:rFonts w:ascii="Times New Roman" w:hAnsi="Times New Roman" w:cs="Times New Roman"/>
          <w:sz w:val="24"/>
          <w:szCs w:val="24"/>
        </w:rPr>
        <w:t xml:space="preserve">ешения конкурсной комиссии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проведения конкурса </w:t>
      </w:r>
      <w:r w:rsidRPr="00191469">
        <w:rPr>
          <w:rFonts w:ascii="Times New Roman" w:hAnsi="Times New Roman" w:cs="Times New Roman"/>
          <w:sz w:val="24"/>
          <w:szCs w:val="24"/>
        </w:rPr>
        <w:t xml:space="preserve">принимаются открытым голосованием простым </w:t>
      </w:r>
      <w:r>
        <w:rPr>
          <w:rFonts w:ascii="Times New Roman" w:hAnsi="Times New Roman" w:cs="Times New Roman"/>
          <w:sz w:val="24"/>
          <w:szCs w:val="24"/>
        </w:rPr>
        <w:t xml:space="preserve">большинством голосов ее членов, </w:t>
      </w:r>
      <w:r w:rsidRPr="00191469">
        <w:rPr>
          <w:rFonts w:ascii="Times New Roman" w:hAnsi="Times New Roman" w:cs="Times New Roman"/>
          <w:sz w:val="24"/>
          <w:szCs w:val="24"/>
        </w:rPr>
        <w:t>присутствующих на заседании.При равенстве голосов решающим являетс</w:t>
      </w:r>
      <w:r>
        <w:rPr>
          <w:rFonts w:ascii="Times New Roman" w:hAnsi="Times New Roman" w:cs="Times New Roman"/>
          <w:sz w:val="24"/>
          <w:szCs w:val="24"/>
        </w:rPr>
        <w:t xml:space="preserve">я голос председателя конкурсной </w:t>
      </w:r>
      <w:r w:rsidRPr="00191469">
        <w:rPr>
          <w:rFonts w:ascii="Times New Roman" w:hAnsi="Times New Roman" w:cs="Times New Roman"/>
          <w:sz w:val="24"/>
          <w:szCs w:val="24"/>
        </w:rPr>
        <w:t>комиссии.</w:t>
      </w:r>
    </w:p>
    <w:p w:rsidR="00054E56" w:rsidRDefault="00054E56" w:rsidP="00191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B20">
        <w:rPr>
          <w:rFonts w:ascii="Times New Roman" w:hAnsi="Times New Roman" w:cs="Times New Roman"/>
          <w:sz w:val="24"/>
          <w:szCs w:val="24"/>
        </w:rPr>
        <w:t xml:space="preserve">На заседании конкурсной комиссии ведется протокол, в котором отражается информация о ее работе и принятых решениях. Протокол </w:t>
      </w:r>
      <w:r w:rsidRPr="008B4AB1">
        <w:rPr>
          <w:rFonts w:ascii="Times New Roman" w:hAnsi="Times New Roman" w:cs="Times New Roman"/>
          <w:sz w:val="24"/>
          <w:szCs w:val="24"/>
        </w:rPr>
        <w:t>подписывается председателем, заместителем председателя, секретарем и членами комиссии, принявшими участие в заседании.</w:t>
      </w:r>
    </w:p>
    <w:p w:rsidR="00054E56" w:rsidRDefault="00054E56" w:rsidP="00191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A45"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054E56" w:rsidRPr="0074534B" w:rsidRDefault="00054E56" w:rsidP="007453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34B">
        <w:rPr>
          <w:rFonts w:ascii="Times New Roman" w:hAnsi="Times New Roman" w:cs="Times New Roman"/>
          <w:sz w:val="24"/>
          <w:szCs w:val="24"/>
        </w:rPr>
        <w:t xml:space="preserve">. Конкурс проводится в два этапа. </w:t>
      </w:r>
    </w:p>
    <w:p w:rsidR="00054E56" w:rsidRDefault="00054E56" w:rsidP="00A82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4534B">
        <w:rPr>
          <w:rFonts w:ascii="Times New Roman" w:hAnsi="Times New Roman" w:cs="Times New Roman"/>
          <w:sz w:val="24"/>
          <w:szCs w:val="24"/>
        </w:rPr>
        <w:t xml:space="preserve">. На первом этапе </w:t>
      </w:r>
      <w:r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Pr="00FE0023">
        <w:rPr>
          <w:rFonts w:ascii="Times New Roman" w:hAnsi="Times New Roman" w:cs="Times New Roman"/>
          <w:sz w:val="24"/>
          <w:szCs w:val="24"/>
        </w:rPr>
        <w:t>формулирует квалификационные требования к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, готовит и опубликовывает объявление о проведении конкурса, </w:t>
      </w:r>
      <w:r w:rsidRPr="00A82816">
        <w:rPr>
          <w:rFonts w:ascii="Times New Roman" w:hAnsi="Times New Roman" w:cs="Times New Roman"/>
          <w:sz w:val="24"/>
          <w:szCs w:val="24"/>
        </w:rPr>
        <w:t xml:space="preserve">принимает от претендентов </w:t>
      </w:r>
      <w:r>
        <w:rPr>
          <w:rFonts w:ascii="Times New Roman" w:hAnsi="Times New Roman" w:cs="Times New Roman"/>
          <w:sz w:val="24"/>
          <w:szCs w:val="24"/>
        </w:rPr>
        <w:t xml:space="preserve">на замещение вакантной должности </w:t>
      </w:r>
      <w:r w:rsidRPr="00A82816">
        <w:rPr>
          <w:rFonts w:ascii="Times New Roman" w:hAnsi="Times New Roman" w:cs="Times New Roman"/>
          <w:sz w:val="24"/>
          <w:szCs w:val="24"/>
        </w:rPr>
        <w:t xml:space="preserve">документы, </w:t>
      </w:r>
      <w:r>
        <w:rPr>
          <w:rFonts w:ascii="Times New Roman" w:hAnsi="Times New Roman" w:cs="Times New Roman"/>
          <w:sz w:val="24"/>
          <w:szCs w:val="24"/>
        </w:rPr>
        <w:t>осуществляет проверку представленных сведений, на основании</w:t>
      </w:r>
      <w:r w:rsidRPr="008B4AB1">
        <w:rPr>
          <w:rFonts w:ascii="Times New Roman" w:hAnsi="Times New Roman" w:cs="Times New Roman"/>
          <w:sz w:val="24"/>
          <w:szCs w:val="24"/>
        </w:rPr>
        <w:t xml:space="preserve"> анализа представленных документов </w:t>
      </w:r>
      <w:r w:rsidRPr="00A82816">
        <w:rPr>
          <w:rFonts w:ascii="Times New Roman" w:hAnsi="Times New Roman" w:cs="Times New Roman"/>
          <w:sz w:val="24"/>
          <w:szCs w:val="24"/>
        </w:rPr>
        <w:t>проводит предварительную оценку соответствия претендентов квалификационным требов</w:t>
      </w:r>
      <w:r>
        <w:rPr>
          <w:rFonts w:ascii="Times New Roman" w:hAnsi="Times New Roman" w:cs="Times New Roman"/>
          <w:sz w:val="24"/>
          <w:szCs w:val="24"/>
        </w:rPr>
        <w:t>аниям, принимает решение о допуске (недопуске) претендентов к участию во втором этапе конкурса, принимает решение о дате, времени и месте проведения второго этапа конкурса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605D6">
        <w:rPr>
          <w:rFonts w:ascii="Times New Roman" w:hAnsi="Times New Roman" w:cs="Times New Roman"/>
          <w:sz w:val="24"/>
          <w:szCs w:val="24"/>
        </w:rPr>
        <w:t>В объя</w:t>
      </w:r>
      <w:r>
        <w:rPr>
          <w:rFonts w:ascii="Times New Roman" w:hAnsi="Times New Roman" w:cs="Times New Roman"/>
          <w:sz w:val="24"/>
          <w:szCs w:val="24"/>
        </w:rPr>
        <w:t>влении о проведении конкурса указывается следующая информация</w:t>
      </w:r>
      <w:r w:rsidRPr="005605D6">
        <w:rPr>
          <w:rFonts w:ascii="Times New Roman" w:hAnsi="Times New Roman" w:cs="Times New Roman"/>
          <w:sz w:val="24"/>
          <w:szCs w:val="24"/>
        </w:rPr>
        <w:t>:</w:t>
      </w:r>
    </w:p>
    <w:p w:rsidR="00054E5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>- наименование вакантной должности;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прохождения муниципальной службы;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Pr="005605D6">
        <w:rPr>
          <w:rFonts w:ascii="Times New Roman" w:hAnsi="Times New Roman" w:cs="Times New Roman"/>
          <w:sz w:val="24"/>
          <w:szCs w:val="24"/>
        </w:rPr>
        <w:t>требования, предъявляемые к претенденту на замещение должности;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>- место и время приема документов, подлежащих представлению для участия в конкурсе;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>- срок, до истечения которого принимаются указанные документы;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>- предполагаемая дата проведения конкурса;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>- место его проведения;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>- сведения об источнике дополнительной информ</w:t>
      </w:r>
      <w:r>
        <w:rPr>
          <w:rFonts w:ascii="Times New Roman" w:hAnsi="Times New Roman" w:cs="Times New Roman"/>
          <w:sz w:val="24"/>
          <w:szCs w:val="24"/>
        </w:rPr>
        <w:t>ации о конкурсе (телефон, факс, электронная почта</w:t>
      </w:r>
      <w:r w:rsidRPr="005605D6">
        <w:rPr>
          <w:rFonts w:ascii="Times New Roman" w:hAnsi="Times New Roman" w:cs="Times New Roman"/>
          <w:sz w:val="24"/>
          <w:szCs w:val="24"/>
        </w:rPr>
        <w:t>);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>- другие необходимые для участия в ко</w:t>
      </w:r>
      <w:r>
        <w:rPr>
          <w:rFonts w:ascii="Times New Roman" w:hAnsi="Times New Roman" w:cs="Times New Roman"/>
          <w:sz w:val="24"/>
          <w:szCs w:val="24"/>
        </w:rPr>
        <w:t>нкурсе информационные материалы.</w:t>
      </w:r>
    </w:p>
    <w:p w:rsidR="00054E56" w:rsidRPr="005605D6" w:rsidRDefault="00054E56" w:rsidP="00C044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5D6">
        <w:rPr>
          <w:rFonts w:ascii="Times New Roman" w:hAnsi="Times New Roman" w:cs="Times New Roman"/>
          <w:sz w:val="24"/>
          <w:szCs w:val="24"/>
        </w:rPr>
        <w:t>Одновременно с объявлением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конкурса опубликовывается проект </w:t>
      </w:r>
      <w:r w:rsidRPr="005605D6">
        <w:rPr>
          <w:rFonts w:ascii="Times New Roman" w:hAnsi="Times New Roman" w:cs="Times New Roman"/>
          <w:sz w:val="24"/>
          <w:szCs w:val="24"/>
        </w:rPr>
        <w:t>трудового договора.</w:t>
      </w:r>
    </w:p>
    <w:p w:rsidR="00054E5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605D6">
        <w:rPr>
          <w:rFonts w:ascii="Times New Roman" w:hAnsi="Times New Roman" w:cs="Times New Roman"/>
          <w:sz w:val="24"/>
          <w:szCs w:val="24"/>
        </w:rPr>
        <w:t>. Объявление о проведении конкурса и пр</w:t>
      </w:r>
      <w:r>
        <w:rPr>
          <w:rFonts w:ascii="Times New Roman" w:hAnsi="Times New Roman" w:cs="Times New Roman"/>
          <w:sz w:val="24"/>
          <w:szCs w:val="24"/>
        </w:rPr>
        <w:t>оект трудового договора размещаю</w:t>
      </w:r>
      <w:r w:rsidRPr="005605D6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 w:rsidRPr="00C04488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44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и официальном портале правительства Республики Крым </w:t>
      </w:r>
      <w:r w:rsidRPr="00C04488">
        <w:rPr>
          <w:rFonts w:ascii="Times New Roman" w:hAnsi="Times New Roman" w:cs="Times New Roman"/>
          <w:sz w:val="24"/>
          <w:szCs w:val="24"/>
        </w:rPr>
        <w:t xml:space="preserve">не позднее чем за 20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04488">
        <w:rPr>
          <w:rFonts w:ascii="Times New Roman" w:hAnsi="Times New Roman" w:cs="Times New Roman"/>
          <w:sz w:val="24"/>
          <w:szCs w:val="24"/>
        </w:rPr>
        <w:t>дней до дня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первого этапа</w:t>
      </w:r>
      <w:r w:rsidRPr="00C04488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4E56" w:rsidRPr="005605D6" w:rsidRDefault="00054E56" w:rsidP="00560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5E3">
        <w:rPr>
          <w:rFonts w:ascii="Times New Roman" w:hAnsi="Times New Roman" w:cs="Times New Roman"/>
          <w:sz w:val="24"/>
          <w:szCs w:val="24"/>
        </w:rPr>
        <w:t>Объявление о проведении конкурса и проект трудового договора также мог</w:t>
      </w:r>
      <w:r>
        <w:rPr>
          <w:rFonts w:ascii="Times New Roman" w:hAnsi="Times New Roman" w:cs="Times New Roman"/>
          <w:sz w:val="24"/>
          <w:szCs w:val="24"/>
        </w:rPr>
        <w:t>ут публиковаться в официальном</w:t>
      </w:r>
      <w:r w:rsidRPr="000A15E3">
        <w:rPr>
          <w:rFonts w:ascii="Times New Roman" w:hAnsi="Times New Roman" w:cs="Times New Roman"/>
          <w:sz w:val="24"/>
          <w:szCs w:val="24"/>
        </w:rPr>
        <w:t xml:space="preserve"> печатном издании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Pr="000A15E3">
        <w:rPr>
          <w:rFonts w:ascii="Times New Roman" w:hAnsi="Times New Roman" w:cs="Times New Roman"/>
          <w:sz w:val="24"/>
          <w:szCs w:val="24"/>
        </w:rPr>
        <w:t>.</w:t>
      </w:r>
    </w:p>
    <w:p w:rsidR="00054E56" w:rsidRDefault="00054E56" w:rsidP="00A84E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84E73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</w:t>
      </w:r>
      <w:r>
        <w:rPr>
          <w:rFonts w:ascii="Times New Roman" w:hAnsi="Times New Roman" w:cs="Times New Roman"/>
          <w:sz w:val="24"/>
          <w:szCs w:val="24"/>
        </w:rPr>
        <w:t>достигшие возраста 18 лет</w:t>
      </w:r>
      <w:r w:rsidRPr="00A84E73">
        <w:rPr>
          <w:rFonts w:ascii="Times New Roman" w:hAnsi="Times New Roman" w:cs="Times New Roman"/>
          <w:sz w:val="24"/>
          <w:szCs w:val="24"/>
        </w:rPr>
        <w:t>, владеющие государственным языком Российской Федерации и соответствующие квалификационным требованиям, установленным законодательством Российск</w:t>
      </w:r>
      <w:r>
        <w:rPr>
          <w:rFonts w:ascii="Times New Roman" w:hAnsi="Times New Roman" w:cs="Times New Roman"/>
          <w:sz w:val="24"/>
          <w:szCs w:val="24"/>
        </w:rPr>
        <w:t>ой Федерации и Республики Крым</w:t>
      </w:r>
      <w:r w:rsidRPr="00A84E73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службы, при отсутствии ограничений, связанных с муниципальной службой.</w:t>
      </w:r>
    </w:p>
    <w:p w:rsidR="00054E56" w:rsidRDefault="00054E56" w:rsidP="00A84E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A84E73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 xml:space="preserve">КСП ГО Евпатория РК </w:t>
      </w:r>
      <w:r w:rsidRPr="00A84E73">
        <w:rPr>
          <w:rFonts w:ascii="Times New Roman" w:hAnsi="Times New Roman" w:cs="Times New Roman"/>
          <w:sz w:val="24"/>
          <w:szCs w:val="24"/>
        </w:rPr>
        <w:t>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54E56" w:rsidRDefault="00054E56" w:rsidP="00A84E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D1F96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лично</w:t>
      </w:r>
      <w:r w:rsidRPr="004D1F9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КСП ГО Евпатория РК следующие документы:</w:t>
      </w:r>
    </w:p>
    <w:p w:rsidR="00054E56" w:rsidRPr="00A82816" w:rsidRDefault="00054E56" w:rsidP="00A82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2816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A82816">
        <w:rPr>
          <w:rFonts w:ascii="Times New Roman" w:hAnsi="Times New Roman" w:cs="Times New Roman"/>
          <w:sz w:val="24"/>
          <w:szCs w:val="24"/>
        </w:rPr>
        <w:t>;</w:t>
      </w:r>
    </w:p>
    <w:p w:rsidR="00054E56" w:rsidRDefault="00054E56" w:rsidP="00A82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2816">
        <w:rPr>
          <w:rFonts w:ascii="Times New Roman" w:hAnsi="Times New Roman" w:cs="Times New Roman"/>
          <w:sz w:val="24"/>
          <w:szCs w:val="24"/>
        </w:rPr>
        <w:t xml:space="preserve"> собственноручно заполненные и подписанные автобиографию и анкету, форма которой утверждена распоряжением Правительства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Федерации, с приложением двух цветных фотографий 3х</w:t>
      </w:r>
      <w:r w:rsidRPr="00A82816">
        <w:rPr>
          <w:rFonts w:ascii="Times New Roman" w:hAnsi="Times New Roman" w:cs="Times New Roman"/>
          <w:sz w:val="24"/>
          <w:szCs w:val="24"/>
        </w:rPr>
        <w:t xml:space="preserve">4; </w:t>
      </w:r>
    </w:p>
    <w:p w:rsidR="00054E56" w:rsidRDefault="00054E56" w:rsidP="00A82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2816">
        <w:rPr>
          <w:rFonts w:ascii="Times New Roman" w:hAnsi="Times New Roman" w:cs="Times New Roman"/>
          <w:sz w:val="24"/>
          <w:szCs w:val="24"/>
        </w:rPr>
        <w:t xml:space="preserve"> копию паспорта гражданина Российской Федерации;</w:t>
      </w:r>
    </w:p>
    <w:p w:rsidR="00054E56" w:rsidRPr="0030326C" w:rsidRDefault="00054E56" w:rsidP="00303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страхового свидетельства</w:t>
      </w:r>
      <w:r w:rsidRPr="0030326C">
        <w:rPr>
          <w:rFonts w:ascii="Times New Roman" w:hAnsi="Times New Roman" w:cs="Times New Roman"/>
          <w:sz w:val="24"/>
          <w:szCs w:val="24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054E56" w:rsidRDefault="00054E56" w:rsidP="00303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</w:t>
      </w:r>
      <w:r w:rsidRPr="0030326C">
        <w:rPr>
          <w:rFonts w:ascii="Times New Roman" w:hAnsi="Times New Roman" w:cs="Times New Roman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54E56" w:rsidRDefault="00054E56" w:rsidP="008B4A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2816">
        <w:rPr>
          <w:rFonts w:ascii="Times New Roman" w:hAnsi="Times New Roman" w:cs="Times New Roman"/>
          <w:sz w:val="24"/>
          <w:szCs w:val="24"/>
        </w:rPr>
        <w:t>копию трудовой книжки (за исклю</w:t>
      </w:r>
      <w:r>
        <w:rPr>
          <w:rFonts w:ascii="Times New Roman" w:hAnsi="Times New Roman" w:cs="Times New Roman"/>
          <w:sz w:val="24"/>
          <w:szCs w:val="24"/>
        </w:rPr>
        <w:t xml:space="preserve">чением случаев, когда служебная </w:t>
      </w:r>
      <w:r w:rsidRPr="00A82816">
        <w:rPr>
          <w:rFonts w:ascii="Times New Roman" w:hAnsi="Times New Roman" w:cs="Times New Roman"/>
          <w:sz w:val="24"/>
          <w:szCs w:val="24"/>
        </w:rPr>
        <w:t>(трудовая) деятельность осуществл</w:t>
      </w:r>
      <w:r>
        <w:rPr>
          <w:rFonts w:ascii="Times New Roman" w:hAnsi="Times New Roman" w:cs="Times New Roman"/>
          <w:sz w:val="24"/>
          <w:szCs w:val="24"/>
        </w:rPr>
        <w:t>яется впервые)</w:t>
      </w:r>
      <w:r w:rsidRPr="00A8281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4E56" w:rsidRDefault="00054E56" w:rsidP="008B4A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2816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</w:t>
      </w:r>
      <w:r>
        <w:rPr>
          <w:rFonts w:ascii="Times New Roman" w:hAnsi="Times New Roman" w:cs="Times New Roman"/>
          <w:sz w:val="24"/>
          <w:szCs w:val="24"/>
        </w:rPr>
        <w:t>ени, ученого звания;</w:t>
      </w:r>
    </w:p>
    <w:p w:rsidR="00054E56" w:rsidRDefault="00054E56" w:rsidP="0073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3378A">
        <w:rPr>
          <w:rFonts w:ascii="Times New Roman" w:hAnsi="Times New Roman" w:cs="Times New Roman"/>
          <w:sz w:val="24"/>
          <w:szCs w:val="24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54E56" w:rsidRDefault="00054E56" w:rsidP="0073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743B">
        <w:rPr>
          <w:rFonts w:ascii="Times New Roman" w:hAnsi="Times New Roman" w:cs="Times New Roman"/>
          <w:sz w:val="24"/>
          <w:szCs w:val="24"/>
        </w:rPr>
        <w:t>- копии документов воинского учета – для граждан, пребывающих в запасе и лиц, подлежащих призыву на военную службу;</w:t>
      </w:r>
    </w:p>
    <w:p w:rsidR="00054E56" w:rsidRDefault="00054E56" w:rsidP="0073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11DE0">
        <w:rPr>
          <w:rFonts w:ascii="Times New Roman" w:hAnsi="Times New Roman" w:cs="Times New Roman"/>
          <w:sz w:val="24"/>
          <w:szCs w:val="24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</w:t>
      </w:r>
      <w:r>
        <w:rPr>
          <w:rFonts w:ascii="Times New Roman" w:hAnsi="Times New Roman" w:cs="Times New Roman"/>
          <w:sz w:val="24"/>
          <w:szCs w:val="24"/>
        </w:rPr>
        <w:t>ещения должности муниципальной</w:t>
      </w:r>
      <w:r w:rsidRPr="00111DE0">
        <w:rPr>
          <w:rFonts w:ascii="Times New Roman" w:hAnsi="Times New Roman" w:cs="Times New Roman"/>
          <w:sz w:val="24"/>
          <w:szCs w:val="24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</w:t>
      </w:r>
      <w:r>
        <w:rPr>
          <w:rFonts w:ascii="Times New Roman" w:hAnsi="Times New Roman" w:cs="Times New Roman"/>
          <w:sz w:val="24"/>
          <w:szCs w:val="24"/>
        </w:rPr>
        <w:t>ещения должности муниципальной</w:t>
      </w:r>
      <w:r w:rsidRPr="00111DE0">
        <w:rPr>
          <w:rFonts w:ascii="Times New Roman" w:hAnsi="Times New Roman" w:cs="Times New Roman"/>
          <w:sz w:val="24"/>
          <w:szCs w:val="24"/>
        </w:rPr>
        <w:t xml:space="preserve"> службы (на отчетную дату)</w:t>
      </w:r>
      <w:r>
        <w:rPr>
          <w:rFonts w:ascii="Times New Roman" w:hAnsi="Times New Roman" w:cs="Times New Roman"/>
          <w:sz w:val="24"/>
          <w:szCs w:val="24"/>
        </w:rPr>
        <w:t>, по форме,</w:t>
      </w:r>
      <w:r w:rsidRPr="00111DE0">
        <w:rPr>
          <w:rFonts w:ascii="Times New Roman" w:hAnsi="Times New Roman" w:cs="Times New Roman"/>
          <w:sz w:val="24"/>
          <w:szCs w:val="24"/>
        </w:rPr>
        <w:t xml:space="preserve">утвержденной Президентом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 w:rsidRPr="00111DE0">
        <w:rPr>
          <w:rFonts w:ascii="Times New Roman" w:hAnsi="Times New Roman" w:cs="Times New Roman"/>
          <w:sz w:val="24"/>
          <w:szCs w:val="24"/>
        </w:rPr>
        <w:t>;</w:t>
      </w:r>
    </w:p>
    <w:p w:rsidR="00054E56" w:rsidRDefault="00054E56" w:rsidP="00733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11DE0">
        <w:rPr>
          <w:rFonts w:ascii="Times New Roman" w:hAnsi="Times New Roman" w:cs="Times New Roman"/>
          <w:sz w:val="24"/>
          <w:szCs w:val="24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111DE0">
        <w:rPr>
          <w:rFonts w:ascii="Times New Roman" w:hAnsi="Times New Roman" w:cs="Times New Roman"/>
          <w:sz w:val="24"/>
          <w:szCs w:val="24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</w:t>
      </w:r>
      <w:r>
        <w:rPr>
          <w:rFonts w:ascii="Times New Roman" w:hAnsi="Times New Roman" w:cs="Times New Roman"/>
          <w:sz w:val="24"/>
          <w:szCs w:val="24"/>
        </w:rPr>
        <w:t xml:space="preserve">ти муниципальной службы (на отчетную дату), </w:t>
      </w:r>
      <w:r w:rsidRPr="00111DE0">
        <w:rPr>
          <w:rFonts w:ascii="Times New Roman" w:hAnsi="Times New Roman" w:cs="Times New Roman"/>
          <w:sz w:val="24"/>
          <w:szCs w:val="24"/>
        </w:rPr>
        <w:t>по форме, утвержденной Президентом Российской Федерации;</w:t>
      </w:r>
    </w:p>
    <w:p w:rsidR="00054E56" w:rsidRDefault="00054E56" w:rsidP="006B09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B09B8">
        <w:rPr>
          <w:rFonts w:ascii="Times New Roman" w:hAnsi="Times New Roman" w:cs="Times New Roman"/>
          <w:sz w:val="24"/>
          <w:szCs w:val="24"/>
        </w:rPr>
        <w:t>ведения об адресах сайтов и (или) страниц сайтов в информационно-телекоммуникационной сети "Интернет", на кот</w:t>
      </w:r>
      <w:r>
        <w:rPr>
          <w:rFonts w:ascii="Times New Roman" w:hAnsi="Times New Roman" w:cs="Times New Roman"/>
          <w:sz w:val="24"/>
          <w:szCs w:val="24"/>
        </w:rPr>
        <w:t>орых гражданин размещал</w:t>
      </w:r>
      <w:r w:rsidRPr="006B09B8">
        <w:rPr>
          <w:rFonts w:ascii="Times New Roman" w:hAnsi="Times New Roman" w:cs="Times New Roman"/>
          <w:sz w:val="24"/>
          <w:szCs w:val="24"/>
        </w:rPr>
        <w:t xml:space="preserve"> общедоступную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а также данные, позволяющие его идентифицировать, </w:t>
      </w:r>
      <w:r w:rsidRPr="006B09B8">
        <w:rPr>
          <w:rFonts w:ascii="Times New Roman" w:hAnsi="Times New Roman" w:cs="Times New Roman"/>
          <w:sz w:val="24"/>
          <w:szCs w:val="24"/>
        </w:rPr>
        <w:t>за три календарных года, предшествующих году поступления на муниципальную службу;</w:t>
      </w:r>
    </w:p>
    <w:p w:rsidR="00054E56" w:rsidRDefault="00054E56" w:rsidP="00A82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2816">
        <w:rPr>
          <w:rFonts w:ascii="Times New Roman" w:hAnsi="Times New Roman" w:cs="Times New Roman"/>
          <w:sz w:val="24"/>
          <w:szCs w:val="24"/>
        </w:rPr>
        <w:t>иные документы, предусмотренные законодат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 и </w:t>
      </w:r>
      <w:r w:rsidRPr="00A82816">
        <w:rPr>
          <w:rFonts w:ascii="Times New Roman" w:hAnsi="Times New Roman" w:cs="Times New Roman"/>
          <w:sz w:val="24"/>
          <w:szCs w:val="24"/>
        </w:rPr>
        <w:t>Республики Крым, если они необходи</w:t>
      </w:r>
      <w:r>
        <w:rPr>
          <w:rFonts w:ascii="Times New Roman" w:hAnsi="Times New Roman" w:cs="Times New Roman"/>
          <w:sz w:val="24"/>
          <w:szCs w:val="24"/>
        </w:rPr>
        <w:t>мы при назначении на</w:t>
      </w:r>
      <w:r w:rsidRPr="00A82816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ность муниципальной службы.</w:t>
      </w:r>
    </w:p>
    <w:p w:rsidR="00054E56" w:rsidRDefault="00054E56" w:rsidP="00A82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720882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муниципальной службы в КСП ГО Евпатория РК, изъявивший желание участвовать в конкурсе, подает заявление на имя председателя КСП ГО Евпатория РК.</w:t>
      </w:r>
    </w:p>
    <w:p w:rsidR="00054E56" w:rsidRDefault="00054E56" w:rsidP="00A828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Документы, указанные</w:t>
      </w:r>
      <w:r w:rsidRPr="00055175">
        <w:rPr>
          <w:rFonts w:ascii="Times New Roman" w:hAnsi="Times New Roman" w:cs="Times New Roman"/>
          <w:sz w:val="24"/>
          <w:szCs w:val="24"/>
        </w:rPr>
        <w:t xml:space="preserve"> в п. 13 настоящего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611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13D62">
        <w:rPr>
          <w:rFonts w:ascii="Times New Roman" w:hAnsi="Times New Roman" w:cs="Times New Roman"/>
          <w:sz w:val="24"/>
          <w:szCs w:val="24"/>
        </w:rPr>
        <w:t>ражданин</w:t>
      </w:r>
      <w:r>
        <w:rPr>
          <w:rFonts w:ascii="Times New Roman" w:hAnsi="Times New Roman" w:cs="Times New Roman"/>
          <w:sz w:val="24"/>
          <w:szCs w:val="24"/>
        </w:rPr>
        <w:t>ом, изъявившим</w:t>
      </w:r>
      <w:r w:rsidRPr="00A13D62">
        <w:rPr>
          <w:rFonts w:ascii="Times New Roman" w:hAnsi="Times New Roman" w:cs="Times New Roman"/>
          <w:sz w:val="24"/>
          <w:szCs w:val="24"/>
        </w:rPr>
        <w:t xml:space="preserve"> желание участвовать в конкурсе</w:t>
      </w:r>
      <w:r>
        <w:rPr>
          <w:rFonts w:ascii="Times New Roman" w:hAnsi="Times New Roman" w:cs="Times New Roman"/>
          <w:sz w:val="24"/>
          <w:szCs w:val="24"/>
        </w:rPr>
        <w:t>, в течение 20</w:t>
      </w:r>
      <w:r w:rsidRPr="00403611">
        <w:rPr>
          <w:rFonts w:ascii="Times New Roman" w:hAnsi="Times New Roman" w:cs="Times New Roman"/>
          <w:sz w:val="24"/>
          <w:szCs w:val="24"/>
        </w:rPr>
        <w:t xml:space="preserve"> дней со дня опубликования объявления о проведении конкурса.</w:t>
      </w:r>
    </w:p>
    <w:p w:rsidR="00054E56" w:rsidRDefault="00054E56" w:rsidP="008A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BE">
        <w:rPr>
          <w:rFonts w:ascii="Times New Roman" w:hAnsi="Times New Roman" w:cs="Times New Roman"/>
          <w:sz w:val="24"/>
          <w:szCs w:val="24"/>
        </w:rPr>
        <w:t>При предоставлении копий</w:t>
      </w:r>
      <w:r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Pr="009017BE">
        <w:rPr>
          <w:rFonts w:ascii="Times New Roman" w:hAnsi="Times New Roman" w:cs="Times New Roman"/>
          <w:sz w:val="24"/>
          <w:szCs w:val="24"/>
        </w:rPr>
        <w:t xml:space="preserve"> гражданин обязан предоставить оригиналы документов для сверки. В случ</w:t>
      </w:r>
      <w:r>
        <w:rPr>
          <w:rFonts w:ascii="Times New Roman" w:hAnsi="Times New Roman" w:cs="Times New Roman"/>
          <w:sz w:val="24"/>
          <w:szCs w:val="24"/>
        </w:rPr>
        <w:t>ае, если оригиналы</w:t>
      </w:r>
      <w:r w:rsidRPr="009017BE">
        <w:rPr>
          <w:rFonts w:ascii="Times New Roman" w:hAnsi="Times New Roman" w:cs="Times New Roman"/>
          <w:sz w:val="24"/>
          <w:szCs w:val="24"/>
        </w:rPr>
        <w:t xml:space="preserve"> документов не предоставлены, их копии д</w:t>
      </w:r>
      <w:r>
        <w:rPr>
          <w:rFonts w:ascii="Times New Roman" w:hAnsi="Times New Roman" w:cs="Times New Roman"/>
          <w:sz w:val="24"/>
          <w:szCs w:val="24"/>
        </w:rPr>
        <w:t>олжны быть заверены нотариально или кадровой службой по месту работы гражданина.</w:t>
      </w:r>
    </w:p>
    <w:p w:rsidR="00054E56" w:rsidRDefault="00054E56" w:rsidP="008A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A13D62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</w:t>
      </w:r>
      <w:r>
        <w:rPr>
          <w:rFonts w:ascii="Times New Roman" w:hAnsi="Times New Roman" w:cs="Times New Roman"/>
          <w:sz w:val="24"/>
          <w:szCs w:val="24"/>
        </w:rPr>
        <w:t>жительной причины являе</w:t>
      </w:r>
      <w:r w:rsidRPr="00A13D62">
        <w:rPr>
          <w:rFonts w:ascii="Times New Roman" w:hAnsi="Times New Roman" w:cs="Times New Roman"/>
          <w:sz w:val="24"/>
          <w:szCs w:val="24"/>
        </w:rPr>
        <w:t>тся основанием для отказа гра</w:t>
      </w:r>
      <w:r>
        <w:rPr>
          <w:rFonts w:ascii="Times New Roman" w:hAnsi="Times New Roman" w:cs="Times New Roman"/>
          <w:sz w:val="24"/>
          <w:szCs w:val="24"/>
        </w:rPr>
        <w:t>жданину</w:t>
      </w:r>
      <w:r w:rsidRPr="00A13D62">
        <w:rPr>
          <w:rFonts w:ascii="Times New Roman" w:hAnsi="Times New Roman" w:cs="Times New Roman"/>
          <w:sz w:val="24"/>
          <w:szCs w:val="24"/>
        </w:rPr>
        <w:t xml:space="preserve"> в их приеме.</w:t>
      </w:r>
    </w:p>
    <w:p w:rsidR="00054E56" w:rsidRDefault="00054E56" w:rsidP="008A4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2D47C2">
        <w:rPr>
          <w:rFonts w:ascii="Times New Roman" w:hAnsi="Times New Roman" w:cs="Times New Roman"/>
          <w:sz w:val="24"/>
          <w:szCs w:val="24"/>
        </w:rPr>
        <w:t xml:space="preserve">Претенденту на замещение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</w:t>
      </w:r>
      <w:r w:rsidRPr="002D47C2">
        <w:rPr>
          <w:rFonts w:ascii="Times New Roman" w:hAnsi="Times New Roman" w:cs="Times New Roman"/>
          <w:sz w:val="24"/>
          <w:szCs w:val="24"/>
        </w:rPr>
        <w:t>службы может быть отказано в допуске к участию в конкурсе в связи с несоответствием квалификационным требованиям к</w:t>
      </w:r>
      <w:r>
        <w:rPr>
          <w:rFonts w:ascii="Times New Roman" w:hAnsi="Times New Roman" w:cs="Times New Roman"/>
          <w:sz w:val="24"/>
          <w:szCs w:val="24"/>
        </w:rPr>
        <w:t xml:space="preserve"> вакантной должности муниципальной</w:t>
      </w:r>
      <w:r w:rsidRPr="002D47C2">
        <w:rPr>
          <w:rFonts w:ascii="Times New Roman" w:hAnsi="Times New Roman" w:cs="Times New Roman"/>
          <w:sz w:val="24"/>
          <w:szCs w:val="24"/>
        </w:rPr>
        <w:t xml:space="preserve">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054E56" w:rsidRDefault="00054E56" w:rsidP="00720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 если по истечении срока, установленного для подачи документов, в КСП ГО Евпатория РК не поступило заявлений от претендентов или их поступило менее двух на одну вакантную должность, конкурсная комиссия</w:t>
      </w:r>
      <w:r w:rsidRPr="009F48CD">
        <w:rPr>
          <w:rFonts w:ascii="Times New Roman" w:hAnsi="Times New Roman" w:cs="Times New Roman"/>
          <w:sz w:val="24"/>
          <w:szCs w:val="24"/>
        </w:rPr>
        <w:t xml:space="preserve"> принимает решение о признании конкурса несостоявшимся. </w:t>
      </w:r>
    </w:p>
    <w:p w:rsidR="00054E56" w:rsidRPr="00720882" w:rsidRDefault="00054E56" w:rsidP="00720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76309">
        <w:rPr>
          <w:rFonts w:ascii="Times New Roman" w:hAnsi="Times New Roman" w:cs="Times New Roman"/>
          <w:sz w:val="24"/>
          <w:szCs w:val="24"/>
        </w:rPr>
        <w:t>Достоверность сведений, представленных гражданином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претендующим на замещение вакантной должности, подлежит проверке </w:t>
      </w:r>
      <w:r w:rsidRPr="007208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Pr="007208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ном действующим законодательством и нормативными правовыми актами.</w:t>
      </w:r>
    </w:p>
    <w:p w:rsidR="00054E56" w:rsidRDefault="00054E56" w:rsidP="00720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720882">
        <w:rPr>
          <w:rFonts w:ascii="Times New Roman" w:hAnsi="Times New Roman" w:cs="Times New Roman"/>
          <w:sz w:val="24"/>
          <w:szCs w:val="24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Федерации, законами Республики Крым поступлению гражданина на муниципальную службу, он информируется в письменной форме о причинах отказа в у</w:t>
      </w:r>
      <w:r>
        <w:rPr>
          <w:rFonts w:ascii="Times New Roman" w:hAnsi="Times New Roman" w:cs="Times New Roman"/>
          <w:sz w:val="24"/>
          <w:szCs w:val="24"/>
        </w:rPr>
        <w:t>частии во втором этапе конкурсе.</w:t>
      </w:r>
    </w:p>
    <w:p w:rsidR="00054E56" w:rsidRDefault="00054E56" w:rsidP="00720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B62AB7">
        <w:rPr>
          <w:rFonts w:ascii="Times New Roman" w:hAnsi="Times New Roman" w:cs="Times New Roman"/>
          <w:sz w:val="24"/>
          <w:szCs w:val="24"/>
        </w:rPr>
        <w:t>Гражданин, претендующий на замещение вакантной должности муниципальной службы, не допущенный к участию в во втором этапе конкурсе, вправе обжаловать это решение в соответствии с законодательством Российской Федерации.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7A322E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завершения проверки документов, представленных претендентами</w:t>
      </w:r>
      <w:r w:rsidRPr="007A32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Pr="007A322E">
        <w:rPr>
          <w:rFonts w:ascii="Times New Roman" w:hAnsi="Times New Roman" w:cs="Times New Roman"/>
          <w:sz w:val="24"/>
          <w:szCs w:val="24"/>
        </w:rPr>
        <w:t xml:space="preserve"> принимает решение</w:t>
      </w:r>
      <w:r>
        <w:rPr>
          <w:rFonts w:ascii="Times New Roman" w:hAnsi="Times New Roman" w:cs="Times New Roman"/>
          <w:sz w:val="24"/>
          <w:szCs w:val="24"/>
        </w:rPr>
        <w:t xml:space="preserve"> о составе претендентов, допущенных к участию во втором этапе конкурса</w:t>
      </w:r>
      <w:r w:rsidRPr="007A32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B38A4">
        <w:rPr>
          <w:rFonts w:ascii="Times New Roman" w:hAnsi="Times New Roman" w:cs="Times New Roman"/>
          <w:sz w:val="24"/>
          <w:szCs w:val="24"/>
        </w:rPr>
        <w:t>б определении метода оценки</w:t>
      </w:r>
      <w:r>
        <w:rPr>
          <w:rFonts w:ascii="Times New Roman" w:hAnsi="Times New Roman" w:cs="Times New Roman"/>
          <w:sz w:val="24"/>
          <w:szCs w:val="24"/>
        </w:rPr>
        <w:t xml:space="preserve"> претендентов</w:t>
      </w:r>
      <w:r w:rsidRPr="004B38A4">
        <w:rPr>
          <w:rFonts w:ascii="Times New Roman" w:hAnsi="Times New Roman" w:cs="Times New Roman"/>
          <w:sz w:val="24"/>
          <w:szCs w:val="24"/>
        </w:rPr>
        <w:t xml:space="preserve"> при проведении конкурса</w:t>
      </w:r>
      <w:r>
        <w:rPr>
          <w:rFonts w:ascii="Times New Roman" w:hAnsi="Times New Roman" w:cs="Times New Roman"/>
          <w:sz w:val="24"/>
          <w:szCs w:val="24"/>
        </w:rPr>
        <w:t>, о дате, времени и месте его проведения.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143653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претендентах, допущенных к участию во втором этапе конкурса,</w:t>
      </w:r>
      <w:r w:rsidRPr="00143653">
        <w:rPr>
          <w:rFonts w:ascii="Times New Roman" w:hAnsi="Times New Roman" w:cs="Times New Roman"/>
          <w:sz w:val="24"/>
          <w:szCs w:val="24"/>
        </w:rPr>
        <w:t xml:space="preserve"> о дате, времени и месте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1436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роведения</w:t>
      </w:r>
      <w:r w:rsidRPr="00143653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муниципального образования городской округ Евпатория Республики Крым и официальном портале правительства Республики Крым, </w:t>
      </w:r>
      <w:r>
        <w:rPr>
          <w:rFonts w:ascii="Times New Roman" w:hAnsi="Times New Roman" w:cs="Times New Roman"/>
          <w:sz w:val="24"/>
          <w:szCs w:val="24"/>
        </w:rPr>
        <w:t>а также доводится до сведения претендентов</w:t>
      </w:r>
      <w:r w:rsidRPr="00143653">
        <w:rPr>
          <w:rFonts w:ascii="Times New Roman" w:hAnsi="Times New Roman" w:cs="Times New Roman"/>
          <w:sz w:val="24"/>
          <w:szCs w:val="24"/>
        </w:rPr>
        <w:t xml:space="preserve">, допущенных к участию во втором этапе конкурса </w:t>
      </w:r>
      <w:r>
        <w:rPr>
          <w:rFonts w:ascii="Times New Roman" w:hAnsi="Times New Roman" w:cs="Times New Roman"/>
          <w:sz w:val="24"/>
          <w:szCs w:val="24"/>
        </w:rPr>
        <w:t xml:space="preserve">не позднее 5 дней до даты проведения второго этапа конкурса </w:t>
      </w:r>
      <w:r w:rsidRPr="00143653">
        <w:rPr>
          <w:rFonts w:ascii="Times New Roman" w:hAnsi="Times New Roman" w:cs="Times New Roman"/>
          <w:sz w:val="24"/>
          <w:szCs w:val="24"/>
        </w:rPr>
        <w:t>одним из</w:t>
      </w:r>
      <w:r>
        <w:rPr>
          <w:rFonts w:ascii="Times New Roman" w:hAnsi="Times New Roman" w:cs="Times New Roman"/>
          <w:sz w:val="24"/>
          <w:szCs w:val="24"/>
        </w:rPr>
        <w:t xml:space="preserve"> следующих способов: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направления сообщения на электронную почту или иной электронный ресурс, указанный претендентом для направления сообщений;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направления смс-сообщения на номер мобильного телефона, указанный претендентом как средство связи;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направления почтовой корреспонденции;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роспись.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687510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Pr="00687510">
        <w:rPr>
          <w:rFonts w:ascii="Times New Roman" w:hAnsi="Times New Roman" w:cs="Times New Roman"/>
          <w:sz w:val="24"/>
          <w:szCs w:val="24"/>
        </w:rPr>
        <w:t>явки претендента на заседание конкурсной комиссии по уважительным причинам (болезнь, командировка и т.д.) конкурсная комиссия может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претендента</w:t>
      </w:r>
      <w:r w:rsidRPr="00687510">
        <w:rPr>
          <w:rFonts w:ascii="Times New Roman" w:hAnsi="Times New Roman" w:cs="Times New Roman"/>
          <w:sz w:val="24"/>
          <w:szCs w:val="24"/>
        </w:rPr>
        <w:t xml:space="preserve"> принять решение о переносе </w:t>
      </w:r>
      <w:r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687510">
        <w:rPr>
          <w:rFonts w:ascii="Times New Roman" w:hAnsi="Times New Roman" w:cs="Times New Roman"/>
          <w:sz w:val="24"/>
          <w:szCs w:val="24"/>
        </w:rPr>
        <w:t>конкурса на более поздний срок.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случае если к участию во втором этапе конкурса допущено менее двух претендентов на одну вакантную должность, конкурсная комиссия принимает решение о признании конкурса несостоявшимся. 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признании </w:t>
      </w:r>
      <w:r w:rsidRPr="00F351F4">
        <w:rPr>
          <w:rFonts w:ascii="Times New Roman" w:hAnsi="Times New Roman" w:cs="Times New Roman"/>
          <w:sz w:val="24"/>
          <w:szCs w:val="24"/>
        </w:rPr>
        <w:t>конкурса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</w:t>
      </w:r>
      <w:r w:rsidRPr="00F351F4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городской округ Евпатория Республики Крым и официальном портале правительства Республики Крым</w:t>
      </w:r>
      <w:r>
        <w:rPr>
          <w:rFonts w:ascii="Times New Roman" w:hAnsi="Times New Roman" w:cs="Times New Roman"/>
          <w:sz w:val="24"/>
          <w:szCs w:val="24"/>
        </w:rPr>
        <w:t>, а также доводится до сведенияединственного претендента, допущенного к участию во втором этапе конкурса.</w:t>
      </w:r>
    </w:p>
    <w:p w:rsidR="00054E56" w:rsidRDefault="00054E56" w:rsidP="007A32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Второй этап конкурса.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На втором этапе конкурсная комиссия на основании представленных претендентами документов, а также на основе результатов конкурсных процедур (методов оценки) определяет победителя конкурса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</w:t>
      </w:r>
      <w:r w:rsidRPr="00DC039D">
        <w:rPr>
          <w:rFonts w:ascii="Times New Roman" w:hAnsi="Times New Roman" w:cs="Times New Roman"/>
          <w:sz w:val="24"/>
          <w:szCs w:val="24"/>
        </w:rPr>
        <w:t>.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Перед началом заседания конкурсной комиссии прибывшие претенденты на замещение вакантной должности проходят процедуру регистрации.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Неявка </w:t>
      </w:r>
      <w:r w:rsidRPr="00150D69">
        <w:rPr>
          <w:rFonts w:ascii="Times New Roman" w:hAnsi="Times New Roman" w:cs="Times New Roman"/>
          <w:sz w:val="24"/>
          <w:szCs w:val="24"/>
        </w:rPr>
        <w:t>на заседание конкурсной комиссии без</w:t>
      </w:r>
      <w:r>
        <w:rPr>
          <w:rFonts w:ascii="Times New Roman" w:hAnsi="Times New Roman" w:cs="Times New Roman"/>
          <w:sz w:val="24"/>
          <w:szCs w:val="24"/>
        </w:rPr>
        <w:t xml:space="preserve"> уважительных причин оповещенного</w:t>
      </w:r>
      <w:r w:rsidRPr="00150D69">
        <w:rPr>
          <w:rFonts w:ascii="Times New Roman" w:hAnsi="Times New Roman" w:cs="Times New Roman"/>
          <w:sz w:val="24"/>
          <w:szCs w:val="24"/>
        </w:rPr>
        <w:t xml:space="preserve"> в ус</w:t>
      </w:r>
      <w:r>
        <w:rPr>
          <w:rFonts w:ascii="Times New Roman" w:hAnsi="Times New Roman" w:cs="Times New Roman"/>
          <w:sz w:val="24"/>
          <w:szCs w:val="24"/>
        </w:rPr>
        <w:t>тановленном порядке претендента</w:t>
      </w:r>
      <w:r w:rsidRPr="00150D69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расценивается как отказ от участия в конкурсе.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DC039D">
        <w:rPr>
          <w:rFonts w:ascii="Times New Roman" w:hAnsi="Times New Roman" w:cs="Times New Roman"/>
          <w:sz w:val="24"/>
          <w:szCs w:val="24"/>
        </w:rPr>
        <w:t>. На заседание конкурсной комиссии претенденты приглашаются по одному, в алфавитном порядке.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DC039D">
        <w:rPr>
          <w:rFonts w:ascii="Times New Roman" w:hAnsi="Times New Roman" w:cs="Times New Roman"/>
          <w:sz w:val="24"/>
          <w:szCs w:val="24"/>
        </w:rPr>
        <w:t>. Конкурсная комиссия использует следующие методы оценки: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собеседование - заключается в устных ответах на вопросы членов конкурсной комиссии, охватывающие основные интересующие конкурсную комиссию темы (знание законодательства Российской Федерации и Республики Крым, нормативных правовых актов, регламентирующих д</w:t>
      </w:r>
      <w:r>
        <w:rPr>
          <w:rFonts w:ascii="Times New Roman" w:hAnsi="Times New Roman" w:cs="Times New Roman"/>
          <w:sz w:val="24"/>
          <w:szCs w:val="24"/>
        </w:rPr>
        <w:t>анную сферу деятельности и т.д.</w:t>
      </w:r>
      <w:r w:rsidRPr="00DC039D">
        <w:rPr>
          <w:rFonts w:ascii="Times New Roman" w:hAnsi="Times New Roman" w:cs="Times New Roman"/>
          <w:sz w:val="24"/>
          <w:szCs w:val="24"/>
        </w:rPr>
        <w:t>);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тестирование - метод, использующий стандартизированные вопросы и задачи (тесты), имеющие определенную шкалу значений, и включающий в себя проверку профессиональных знаний с помощью тестов и установление на этой основе количественных показателей, позволяющих определить уровень развития необходимых профессиональных знаний и подготовки претендента;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 xml:space="preserve">- анкетирование - проводится по анкете, разработанной </w:t>
      </w:r>
      <w:r>
        <w:rPr>
          <w:rFonts w:ascii="Times New Roman" w:hAnsi="Times New Roman" w:cs="Times New Roman"/>
          <w:sz w:val="24"/>
          <w:szCs w:val="24"/>
        </w:rPr>
        <w:t>КСП ГО Евпатория РК,</w:t>
      </w:r>
      <w:r w:rsidRPr="00DC039D">
        <w:rPr>
          <w:rFonts w:ascii="Times New Roman" w:hAnsi="Times New Roman" w:cs="Times New Roman"/>
          <w:sz w:val="24"/>
          <w:szCs w:val="24"/>
        </w:rPr>
        <w:t xml:space="preserve"> по вопросам, исходя из квалификационных требований к уровню знаний и навыков, установленных должностным регламентом по вакантной должности (о перспективах работы, о профессиональном образовании, стаже и опыте работы по специальности, о профессиональных знаниях и навыках, о рекомендациях и рекомендательных письмах, которые могут быть даны претенденту, о его увлечениях и т.д.);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групповые методы оценки (дискуссии, мозговой штурм) базируются на практических вопросах, конкретных ситуациях, заранее подготовленных конкурсной комиссией, при этом претенденты получают одни и те же практические задания и располагают одинаковым временем для подготовки ответа.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DC039D">
        <w:rPr>
          <w:rFonts w:ascii="Times New Roman" w:hAnsi="Times New Roman" w:cs="Times New Roman"/>
          <w:sz w:val="24"/>
          <w:szCs w:val="24"/>
        </w:rPr>
        <w:t>. Кроме вышеперечисленных методов по решению конкурсной комиссии могут применяться другие методы профессиональной и личностной оценки претендентов на вакантную должность, не противоречащие действующему законодательству. Конкурсная комиссия может использовать как один метод, так и несколько. Решение о применении конкретного метода (методов) оценки принимается конкурсной комиссией на засед</w:t>
      </w:r>
      <w:r>
        <w:rPr>
          <w:rFonts w:ascii="Times New Roman" w:hAnsi="Times New Roman" w:cs="Times New Roman"/>
          <w:sz w:val="24"/>
          <w:szCs w:val="24"/>
        </w:rPr>
        <w:t>ании</w:t>
      </w:r>
      <w:r w:rsidRPr="00DC039D">
        <w:rPr>
          <w:rFonts w:ascii="Times New Roman" w:hAnsi="Times New Roman" w:cs="Times New Roman"/>
          <w:sz w:val="24"/>
          <w:szCs w:val="24"/>
        </w:rPr>
        <w:t>.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DC039D">
        <w:rPr>
          <w:rFonts w:ascii="Times New Roman" w:hAnsi="Times New Roman" w:cs="Times New Roman"/>
          <w:sz w:val="24"/>
          <w:szCs w:val="24"/>
        </w:rPr>
        <w:t>. Конкурсная комиссия принимает во внимание у претендентов: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уровень и профиль основного и дополнительного профессионального образования;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продолжительность и особенности деятельности в соответствующей профессиональной сфере, достигнутые результаты в профессиональной деятельности;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уровень профессиональных знаний в соответствующей сфере деятельности, знание действующего законодательства, регламентирующего данную сферу деятельности, владение современными профессиональными технологиями;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действующего федерального законодательства и законодательства Республики Крым о муниципальной службе, Устава муниципального образования городского округа Евпатории Республики Крым;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уровень владения навыками, повышающими общую эффективность профессиональной деятельности (владение компьютером, общая грамотность и т.п.);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стремление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стремление совершенствовать свои знания, умения и навыки, расширять кругозор;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>- соблюдение этики делового общения и др.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DC039D">
        <w:rPr>
          <w:rFonts w:ascii="Times New Roman" w:hAnsi="Times New Roman" w:cs="Times New Roman"/>
          <w:sz w:val="24"/>
          <w:szCs w:val="24"/>
        </w:rPr>
        <w:t>. По итогам проведения конкурса конкурсная комиссия принимает одно из следующих решений: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признать одного из претендентов</w:t>
      </w:r>
      <w:r w:rsidRPr="00DC039D">
        <w:rPr>
          <w:rFonts w:ascii="Times New Roman" w:hAnsi="Times New Roman" w:cs="Times New Roman"/>
          <w:sz w:val="24"/>
          <w:szCs w:val="24"/>
        </w:rPr>
        <w:t xml:space="preserve"> победителем конкурса</w:t>
      </w:r>
      <w:r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должности;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39D">
        <w:rPr>
          <w:rFonts w:ascii="Times New Roman" w:hAnsi="Times New Roman" w:cs="Times New Roman"/>
          <w:sz w:val="24"/>
          <w:szCs w:val="24"/>
        </w:rPr>
        <w:t xml:space="preserve">- признать конкурс </w:t>
      </w:r>
      <w:r>
        <w:rPr>
          <w:rFonts w:ascii="Times New Roman" w:hAnsi="Times New Roman" w:cs="Times New Roman"/>
          <w:sz w:val="24"/>
          <w:szCs w:val="24"/>
        </w:rPr>
        <w:t xml:space="preserve">на замещение вакантной должности </w:t>
      </w:r>
      <w:r w:rsidRPr="00DC039D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054E56" w:rsidRPr="009F2011" w:rsidRDefault="00054E56" w:rsidP="009F20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9F2011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 признании конкурса несостоявшимся в случае:</w:t>
      </w:r>
    </w:p>
    <w:p w:rsidR="00054E56" w:rsidRPr="009F2011" w:rsidRDefault="00054E56" w:rsidP="009F20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11">
        <w:rPr>
          <w:rFonts w:ascii="Times New Roman" w:hAnsi="Times New Roman" w:cs="Times New Roman"/>
          <w:sz w:val="24"/>
          <w:szCs w:val="24"/>
        </w:rPr>
        <w:t>- признания всех претендентов на замещение вакантной должности не соответствующими квалификационным требованиям;</w:t>
      </w:r>
    </w:p>
    <w:p w:rsidR="00054E56" w:rsidRPr="009F2011" w:rsidRDefault="00054E56" w:rsidP="009F20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11">
        <w:rPr>
          <w:rFonts w:ascii="Times New Roman" w:hAnsi="Times New Roman" w:cs="Times New Roman"/>
          <w:sz w:val="24"/>
          <w:szCs w:val="24"/>
        </w:rPr>
        <w:t>- отзыва заявлений ко времени проведения второго этапа конкурса, когда их осталось менее двух.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011">
        <w:rPr>
          <w:rFonts w:ascii="Times New Roman" w:hAnsi="Times New Roman" w:cs="Times New Roman"/>
          <w:sz w:val="24"/>
          <w:szCs w:val="24"/>
        </w:rPr>
        <w:t>- если на заседание конкурсной комиссии явилось менее двух претендентов на замещение одной вакантной должности.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DC039D">
        <w:rPr>
          <w:rFonts w:ascii="Times New Roman" w:hAnsi="Times New Roman" w:cs="Times New Roman"/>
          <w:sz w:val="24"/>
          <w:szCs w:val="24"/>
        </w:rPr>
        <w:t xml:space="preserve">Конкурсная комиссия вправе также принять решение, имеющее рекомендательный характер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КСП ГО Евпатория РК претендента</w:t>
      </w:r>
      <w:r w:rsidRPr="00DC039D">
        <w:rPr>
          <w:rFonts w:ascii="Times New Roman" w:hAnsi="Times New Roman" w:cs="Times New Roman"/>
          <w:sz w:val="24"/>
          <w:szCs w:val="24"/>
        </w:rPr>
        <w:t>, который не стал победителем конкурса на замещение соответствующей вакантной должности, но профессиональные и личностные качества которого получили высокую оценку.</w:t>
      </w:r>
    </w:p>
    <w:p w:rsidR="00054E56" w:rsidRPr="00DC039D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D7F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4"/>
          <w:szCs w:val="24"/>
        </w:rPr>
        <w:t>претендента</w:t>
      </w:r>
      <w:r w:rsidRPr="00762D7F">
        <w:rPr>
          <w:rFonts w:ascii="Times New Roman" w:hAnsi="Times New Roman" w:cs="Times New Roman"/>
          <w:sz w:val="24"/>
          <w:szCs w:val="24"/>
        </w:rPr>
        <w:t>, не ставшего победителем конкурса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вакантной должности</w:t>
      </w:r>
      <w:r w:rsidRPr="00762D7F">
        <w:rPr>
          <w:rFonts w:ascii="Times New Roman" w:hAnsi="Times New Roman" w:cs="Times New Roman"/>
          <w:sz w:val="24"/>
          <w:szCs w:val="24"/>
        </w:rPr>
        <w:t>, то с согласия указанного лица изда</w:t>
      </w:r>
      <w:r>
        <w:rPr>
          <w:rFonts w:ascii="Times New Roman" w:hAnsi="Times New Roman" w:cs="Times New Roman"/>
          <w:sz w:val="24"/>
          <w:szCs w:val="24"/>
        </w:rPr>
        <w:t>ется распоряжение председателя КСП ГО Евпатория РК</w:t>
      </w:r>
      <w:r w:rsidRPr="00762D7F">
        <w:rPr>
          <w:rFonts w:ascii="Times New Roman" w:hAnsi="Times New Roman" w:cs="Times New Roman"/>
          <w:sz w:val="24"/>
          <w:szCs w:val="24"/>
        </w:rPr>
        <w:t xml:space="preserve"> о включении его</w:t>
      </w:r>
      <w:r>
        <w:rPr>
          <w:rFonts w:ascii="Times New Roman" w:hAnsi="Times New Roman" w:cs="Times New Roman"/>
          <w:sz w:val="24"/>
          <w:szCs w:val="24"/>
        </w:rPr>
        <w:t xml:space="preserve"> в кадровый резерв </w:t>
      </w:r>
      <w:r w:rsidRPr="00762D7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замещения должностей муниципальной</w:t>
      </w:r>
      <w:r w:rsidRPr="00762D7F">
        <w:rPr>
          <w:rFonts w:ascii="Times New Roman" w:hAnsi="Times New Roman" w:cs="Times New Roman"/>
          <w:sz w:val="24"/>
          <w:szCs w:val="24"/>
        </w:rPr>
        <w:t xml:space="preserve"> службы той же группы, к которой относилась вакант</w:t>
      </w:r>
      <w:r>
        <w:rPr>
          <w:rFonts w:ascii="Times New Roman" w:hAnsi="Times New Roman" w:cs="Times New Roman"/>
          <w:sz w:val="24"/>
          <w:szCs w:val="24"/>
        </w:rPr>
        <w:t>ная должность</w:t>
      </w:r>
      <w:r w:rsidRPr="00762D7F">
        <w:rPr>
          <w:rFonts w:ascii="Times New Roman" w:hAnsi="Times New Roman" w:cs="Times New Roman"/>
          <w:sz w:val="24"/>
          <w:szCs w:val="24"/>
        </w:rPr>
        <w:t>.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DC03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Решение конкурсной комиссии</w:t>
      </w:r>
      <w:r w:rsidRPr="00DC039D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3B">
        <w:rPr>
          <w:rFonts w:ascii="Times New Roman" w:hAnsi="Times New Roman" w:cs="Times New Roman"/>
          <w:sz w:val="24"/>
          <w:szCs w:val="24"/>
        </w:rPr>
        <w:t>в 3-х дневный срок</w:t>
      </w:r>
      <w:r w:rsidRPr="00DC039D">
        <w:rPr>
          <w:rFonts w:ascii="Times New Roman" w:hAnsi="Times New Roman" w:cs="Times New Roman"/>
          <w:sz w:val="24"/>
          <w:szCs w:val="24"/>
        </w:rPr>
        <w:t xml:space="preserve"> председателю </w:t>
      </w:r>
      <w:r>
        <w:rPr>
          <w:rFonts w:ascii="Times New Roman" w:hAnsi="Times New Roman" w:cs="Times New Roman"/>
          <w:sz w:val="24"/>
          <w:szCs w:val="24"/>
        </w:rPr>
        <w:t>КСП ГО Евпатория РК и является основанием для назначения победителя конкурса на должность муниципальной службы.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67013B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</w:t>
      </w:r>
      <w:r w:rsidRPr="0062618C">
        <w:rPr>
          <w:rFonts w:ascii="Times New Roman" w:hAnsi="Times New Roman" w:cs="Times New Roman"/>
          <w:sz w:val="24"/>
          <w:szCs w:val="24"/>
        </w:rPr>
        <w:t>размещается на официальном сайте муниципального образования городской округ Евпатория Республики Крым и официальном портале правительства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, а также доводится до сведения участников конкурса </w:t>
      </w:r>
      <w:r w:rsidRPr="0062618C">
        <w:rPr>
          <w:rFonts w:ascii="Times New Roman" w:hAnsi="Times New Roman" w:cs="Times New Roman"/>
          <w:sz w:val="24"/>
          <w:szCs w:val="24"/>
        </w:rPr>
        <w:t>в 7-дневный срок со дня его завершения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18C">
        <w:rPr>
          <w:rFonts w:ascii="Times New Roman" w:hAnsi="Times New Roman" w:cs="Times New Roman"/>
          <w:sz w:val="24"/>
          <w:szCs w:val="24"/>
        </w:rPr>
        <w:t>в письменном виде.</w:t>
      </w:r>
    </w:p>
    <w:p w:rsidR="00054E56" w:rsidRDefault="00054E56" w:rsidP="00DC03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DC039D">
        <w:rPr>
          <w:rFonts w:ascii="Times New Roman" w:hAnsi="Times New Roman" w:cs="Times New Roman"/>
          <w:sz w:val="24"/>
          <w:szCs w:val="24"/>
        </w:rPr>
        <w:t>. Решение конкурсной комиссии м</w:t>
      </w:r>
      <w:r>
        <w:rPr>
          <w:rFonts w:ascii="Times New Roman" w:hAnsi="Times New Roman" w:cs="Times New Roman"/>
          <w:sz w:val="24"/>
          <w:szCs w:val="24"/>
        </w:rPr>
        <w:t>ожет быть обжаловано претендентами на замещение вакантной должности в</w:t>
      </w:r>
      <w:r w:rsidRPr="00DC039D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054E56" w:rsidRPr="00AF14A2" w:rsidRDefault="00054E56" w:rsidP="00AF1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AF14A2">
        <w:rPr>
          <w:rFonts w:ascii="Times New Roman" w:hAnsi="Times New Roman" w:cs="Times New Roman"/>
          <w:sz w:val="24"/>
          <w:szCs w:val="24"/>
        </w:rPr>
        <w:t>Документы претендентов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вакантной должности муниципальной</w:t>
      </w:r>
      <w:r w:rsidRPr="00AF14A2">
        <w:rPr>
          <w:rFonts w:ascii="Times New Roman" w:hAnsi="Times New Roman" w:cs="Times New Roman"/>
          <w:sz w:val="24"/>
          <w:szCs w:val="24"/>
        </w:rPr>
        <w:t xml:space="preserve"> службы, не доп</w:t>
      </w:r>
      <w:r>
        <w:rPr>
          <w:rFonts w:ascii="Times New Roman" w:hAnsi="Times New Roman" w:cs="Times New Roman"/>
          <w:sz w:val="24"/>
          <w:szCs w:val="24"/>
        </w:rPr>
        <w:t>ущенных к участию в конкурсе либо</w:t>
      </w:r>
      <w:r w:rsidRPr="00AF14A2">
        <w:rPr>
          <w:rFonts w:ascii="Times New Roman" w:hAnsi="Times New Roman" w:cs="Times New Roman"/>
          <w:sz w:val="24"/>
          <w:szCs w:val="24"/>
        </w:rPr>
        <w:t xml:space="preserve">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</w:t>
      </w:r>
      <w:r>
        <w:rPr>
          <w:rFonts w:ascii="Times New Roman" w:hAnsi="Times New Roman" w:cs="Times New Roman"/>
          <w:sz w:val="24"/>
          <w:szCs w:val="24"/>
        </w:rPr>
        <w:t>в архиве КСП ГО Евпатория РК</w:t>
      </w:r>
      <w:r w:rsidRPr="00AF14A2">
        <w:rPr>
          <w:rFonts w:ascii="Times New Roman" w:hAnsi="Times New Roman" w:cs="Times New Roman"/>
          <w:sz w:val="24"/>
          <w:szCs w:val="24"/>
        </w:rPr>
        <w:t xml:space="preserve">, после чего подлежат уничтожению. </w:t>
      </w:r>
    </w:p>
    <w:p w:rsidR="00054E56" w:rsidRDefault="00054E56" w:rsidP="00AF1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AF14A2">
        <w:rPr>
          <w:rFonts w:ascii="Times New Roman" w:hAnsi="Times New Roman" w:cs="Times New Roman"/>
          <w:sz w:val="24"/>
          <w:szCs w:val="24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</w:t>
      </w:r>
      <w:r>
        <w:rPr>
          <w:rFonts w:ascii="Times New Roman" w:hAnsi="Times New Roman" w:cs="Times New Roman"/>
          <w:sz w:val="24"/>
          <w:szCs w:val="24"/>
        </w:rPr>
        <w:t>гие), осуществляются претендентами</w:t>
      </w:r>
      <w:r w:rsidRPr="00AF14A2">
        <w:rPr>
          <w:rFonts w:ascii="Times New Roman" w:hAnsi="Times New Roman" w:cs="Times New Roman"/>
          <w:sz w:val="24"/>
          <w:szCs w:val="24"/>
        </w:rPr>
        <w:t xml:space="preserve"> за счет собственных средств.</w:t>
      </w:r>
    </w:p>
    <w:p w:rsidR="00054E56" w:rsidRDefault="00054E56" w:rsidP="00AF14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54E56" w:rsidSect="0024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E06"/>
    <w:rsid w:val="00032D82"/>
    <w:rsid w:val="00054E56"/>
    <w:rsid w:val="00055175"/>
    <w:rsid w:val="000A15E3"/>
    <w:rsid w:val="00103B01"/>
    <w:rsid w:val="00111DE0"/>
    <w:rsid w:val="00143653"/>
    <w:rsid w:val="00150D69"/>
    <w:rsid w:val="0018165C"/>
    <w:rsid w:val="00191469"/>
    <w:rsid w:val="001D45AB"/>
    <w:rsid w:val="00204DBB"/>
    <w:rsid w:val="002416B7"/>
    <w:rsid w:val="00245B73"/>
    <w:rsid w:val="002A430E"/>
    <w:rsid w:val="002D0321"/>
    <w:rsid w:val="002D47C2"/>
    <w:rsid w:val="0030326C"/>
    <w:rsid w:val="003312C3"/>
    <w:rsid w:val="0036480D"/>
    <w:rsid w:val="00367FA1"/>
    <w:rsid w:val="003B00CC"/>
    <w:rsid w:val="003C555A"/>
    <w:rsid w:val="003E68AF"/>
    <w:rsid w:val="00403611"/>
    <w:rsid w:val="004B38A4"/>
    <w:rsid w:val="004D1F96"/>
    <w:rsid w:val="00501A7F"/>
    <w:rsid w:val="00543E69"/>
    <w:rsid w:val="005605D6"/>
    <w:rsid w:val="00572AE6"/>
    <w:rsid w:val="005A74FF"/>
    <w:rsid w:val="005E0F2C"/>
    <w:rsid w:val="0062618C"/>
    <w:rsid w:val="0067013B"/>
    <w:rsid w:val="00687510"/>
    <w:rsid w:val="006A7228"/>
    <w:rsid w:val="006B09B8"/>
    <w:rsid w:val="006D771A"/>
    <w:rsid w:val="0070697B"/>
    <w:rsid w:val="00720882"/>
    <w:rsid w:val="0073378A"/>
    <w:rsid w:val="0074534B"/>
    <w:rsid w:val="00762D7F"/>
    <w:rsid w:val="0076686B"/>
    <w:rsid w:val="00771E06"/>
    <w:rsid w:val="007A322E"/>
    <w:rsid w:val="007E6693"/>
    <w:rsid w:val="0080094C"/>
    <w:rsid w:val="008214DF"/>
    <w:rsid w:val="008245BF"/>
    <w:rsid w:val="008612C6"/>
    <w:rsid w:val="00866926"/>
    <w:rsid w:val="00875A0F"/>
    <w:rsid w:val="00876309"/>
    <w:rsid w:val="008813A7"/>
    <w:rsid w:val="008A4E52"/>
    <w:rsid w:val="008B3641"/>
    <w:rsid w:val="008B4AB1"/>
    <w:rsid w:val="008C1B7D"/>
    <w:rsid w:val="009017BE"/>
    <w:rsid w:val="009103C3"/>
    <w:rsid w:val="0098727F"/>
    <w:rsid w:val="009E743B"/>
    <w:rsid w:val="009F2011"/>
    <w:rsid w:val="009F48CD"/>
    <w:rsid w:val="00A13D62"/>
    <w:rsid w:val="00A82816"/>
    <w:rsid w:val="00A84E73"/>
    <w:rsid w:val="00AD6D3B"/>
    <w:rsid w:val="00AF14A2"/>
    <w:rsid w:val="00B424D0"/>
    <w:rsid w:val="00B51735"/>
    <w:rsid w:val="00B62AB7"/>
    <w:rsid w:val="00B8382D"/>
    <w:rsid w:val="00B94B0E"/>
    <w:rsid w:val="00BA2FF0"/>
    <w:rsid w:val="00C04488"/>
    <w:rsid w:val="00C35518"/>
    <w:rsid w:val="00C736E1"/>
    <w:rsid w:val="00CA0DDF"/>
    <w:rsid w:val="00CC3012"/>
    <w:rsid w:val="00CC4D3C"/>
    <w:rsid w:val="00D07C89"/>
    <w:rsid w:val="00DC039D"/>
    <w:rsid w:val="00DD0F30"/>
    <w:rsid w:val="00DE671A"/>
    <w:rsid w:val="00E00A45"/>
    <w:rsid w:val="00E12B20"/>
    <w:rsid w:val="00E7071E"/>
    <w:rsid w:val="00EF6013"/>
    <w:rsid w:val="00F027DD"/>
    <w:rsid w:val="00F1564F"/>
    <w:rsid w:val="00F16D8C"/>
    <w:rsid w:val="00F26F87"/>
    <w:rsid w:val="00F351F4"/>
    <w:rsid w:val="00F53663"/>
    <w:rsid w:val="00FC3103"/>
    <w:rsid w:val="00FC79A5"/>
    <w:rsid w:val="00FE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B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1E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30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1598</TotalTime>
  <Pages>7</Pages>
  <Words>2897</Words>
  <Characters>16513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</dc:creator>
  <cp:keywords/>
  <dc:description/>
  <cp:lastModifiedBy>OPVO</cp:lastModifiedBy>
  <cp:revision>22</cp:revision>
  <cp:lastPrinted>2019-07-25T06:20:00Z</cp:lastPrinted>
  <dcterms:created xsi:type="dcterms:W3CDTF">2019-06-25T06:40:00Z</dcterms:created>
  <dcterms:modified xsi:type="dcterms:W3CDTF">2019-09-03T13:11:00Z</dcterms:modified>
</cp:coreProperties>
</file>